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66EA" w:rsidRDefault="000866EA" w:rsidP="000866EA">
      <w:pPr>
        <w:pStyle w:val="a9"/>
        <w:jc w:val="right"/>
        <w:rPr>
          <w:rFonts w:ascii="Times New Roman" w:hAnsi="Times New Roman"/>
          <w:b/>
          <w:sz w:val="28"/>
          <w:szCs w:val="28"/>
        </w:rPr>
      </w:pPr>
      <w:r w:rsidRPr="001D5CBC">
        <w:rPr>
          <w:rFonts w:ascii="Times New Roman" w:hAnsi="Times New Roman"/>
          <w:b/>
          <w:sz w:val="28"/>
          <w:szCs w:val="28"/>
        </w:rPr>
        <w:t>ПРОЕКТ</w:t>
      </w:r>
    </w:p>
    <w:p w:rsidR="000866EA" w:rsidRDefault="000866EA" w:rsidP="000866EA">
      <w:pPr>
        <w:pStyle w:val="ConsPlusTitle"/>
        <w:jc w:val="right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B5DBC">
        <w:rPr>
          <w:rFonts w:ascii="Times New Roman" w:hAnsi="Times New Roman" w:cs="Times New Roman"/>
          <w:bCs w:val="0"/>
          <w:sz w:val="24"/>
          <w:szCs w:val="24"/>
        </w:rPr>
        <w:t>Автор проекта –</w:t>
      </w:r>
      <w:r>
        <w:rPr>
          <w:rFonts w:ascii="Times New Roman" w:hAnsi="Times New Roman" w:cs="Times New Roman"/>
          <w:bCs w:val="0"/>
          <w:sz w:val="24"/>
          <w:szCs w:val="24"/>
        </w:rPr>
        <w:t xml:space="preserve"> </w:t>
      </w:r>
      <w:proofErr w:type="spellStart"/>
      <w:r w:rsidR="008551C9" w:rsidRPr="008551C9">
        <w:rPr>
          <w:rFonts w:ascii="Times New Roman" w:hAnsi="Times New Roman" w:cs="Times New Roman"/>
          <w:b w:val="0"/>
          <w:bCs w:val="0"/>
          <w:sz w:val="24"/>
          <w:szCs w:val="24"/>
        </w:rPr>
        <w:t>И.о</w:t>
      </w:r>
      <w:proofErr w:type="spellEnd"/>
      <w:r w:rsidR="008551C9" w:rsidRPr="008551C9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r w:rsidR="008551C9">
        <w:rPr>
          <w:rFonts w:ascii="Times New Roman" w:hAnsi="Times New Roman" w:cs="Times New Roman"/>
          <w:bCs w:val="0"/>
          <w:sz w:val="24"/>
          <w:szCs w:val="24"/>
        </w:rPr>
        <w:t xml:space="preserve"> </w:t>
      </w:r>
      <w:r w:rsidR="008551C9">
        <w:rPr>
          <w:rFonts w:ascii="Times New Roman" w:hAnsi="Times New Roman" w:cs="Times New Roman"/>
          <w:b w:val="0"/>
          <w:bCs w:val="0"/>
          <w:sz w:val="24"/>
          <w:szCs w:val="24"/>
        </w:rPr>
        <w:t>председателя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Pr="00E75A8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Собрания представителей </w:t>
      </w:r>
    </w:p>
    <w:p w:rsidR="000866EA" w:rsidRDefault="000866EA" w:rsidP="000866EA">
      <w:pPr>
        <w:pStyle w:val="ConsPlusTitle"/>
        <w:jc w:val="right"/>
        <w:rPr>
          <w:rFonts w:ascii="Times New Roman" w:hAnsi="Times New Roman" w:cs="Times New Roman"/>
          <w:b w:val="0"/>
          <w:bCs w:val="0"/>
          <w:sz w:val="24"/>
          <w:szCs w:val="24"/>
        </w:rPr>
      </w:pPr>
      <w:proofErr w:type="spellStart"/>
      <w:r w:rsidRPr="00E75A82">
        <w:rPr>
          <w:rFonts w:ascii="Times New Roman" w:hAnsi="Times New Roman" w:cs="Times New Roman"/>
          <w:b w:val="0"/>
          <w:bCs w:val="0"/>
          <w:sz w:val="24"/>
          <w:szCs w:val="24"/>
        </w:rPr>
        <w:t>Тенькинского</w:t>
      </w:r>
      <w:proofErr w:type="spellEnd"/>
      <w:r w:rsidRPr="00E75A8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муниципального</w:t>
      </w:r>
      <w:r w:rsidRPr="00E75A8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округа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Магаданской области</w:t>
      </w:r>
    </w:p>
    <w:p w:rsidR="000866EA" w:rsidRPr="00700EBD" w:rsidRDefault="008551C9" w:rsidP="000866EA">
      <w:pPr>
        <w:pStyle w:val="ConsPlusTitle"/>
        <w:jc w:val="right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Е.В. </w:t>
      </w:r>
      <w:proofErr w:type="spellStart"/>
      <w:r>
        <w:rPr>
          <w:rFonts w:ascii="Times New Roman" w:hAnsi="Times New Roman" w:cs="Times New Roman"/>
          <w:b w:val="0"/>
          <w:bCs w:val="0"/>
          <w:sz w:val="24"/>
          <w:szCs w:val="24"/>
        </w:rPr>
        <w:t>Махинова</w:t>
      </w:r>
      <w:proofErr w:type="spellEnd"/>
    </w:p>
    <w:p w:rsidR="000866EA" w:rsidRDefault="000866EA" w:rsidP="000866EA">
      <w:pPr>
        <w:pStyle w:val="ConsPlusTitle"/>
        <w:jc w:val="right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B5DBC">
        <w:rPr>
          <w:rFonts w:ascii="Times New Roman" w:hAnsi="Times New Roman" w:cs="Times New Roman"/>
          <w:bCs w:val="0"/>
          <w:sz w:val="24"/>
          <w:szCs w:val="24"/>
        </w:rPr>
        <w:t xml:space="preserve">Ответственный исполнитель – </w:t>
      </w:r>
      <w:proofErr w:type="spellStart"/>
      <w:r w:rsidR="008551C9" w:rsidRPr="008551C9">
        <w:rPr>
          <w:rFonts w:ascii="Times New Roman" w:hAnsi="Times New Roman" w:cs="Times New Roman"/>
          <w:b w:val="0"/>
          <w:bCs w:val="0"/>
          <w:sz w:val="24"/>
          <w:szCs w:val="24"/>
        </w:rPr>
        <w:t>И.о</w:t>
      </w:r>
      <w:proofErr w:type="spellEnd"/>
      <w:r w:rsidR="008551C9" w:rsidRPr="008551C9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r w:rsidR="008551C9">
        <w:rPr>
          <w:rFonts w:ascii="Times New Roman" w:hAnsi="Times New Roman" w:cs="Times New Roman"/>
          <w:bCs w:val="0"/>
          <w:sz w:val="24"/>
          <w:szCs w:val="24"/>
        </w:rPr>
        <w:t xml:space="preserve"> </w:t>
      </w:r>
      <w:r w:rsidR="008551C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председателя </w:t>
      </w:r>
      <w:r w:rsidRPr="00E75A8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Собрания </w:t>
      </w:r>
    </w:p>
    <w:p w:rsidR="000866EA" w:rsidRDefault="000866EA" w:rsidP="000866EA">
      <w:pPr>
        <w:pStyle w:val="ConsPlusTitle"/>
        <w:jc w:val="right"/>
        <w:rPr>
          <w:rFonts w:ascii="Times New Roman" w:hAnsi="Times New Roman" w:cs="Times New Roman"/>
          <w:b w:val="0"/>
          <w:bCs w:val="0"/>
          <w:sz w:val="24"/>
          <w:szCs w:val="24"/>
        </w:rPr>
      </w:pPr>
      <w:proofErr w:type="gramStart"/>
      <w:r w:rsidRPr="00E75A82">
        <w:rPr>
          <w:rFonts w:ascii="Times New Roman" w:hAnsi="Times New Roman" w:cs="Times New Roman"/>
          <w:b w:val="0"/>
          <w:bCs w:val="0"/>
          <w:sz w:val="24"/>
          <w:szCs w:val="24"/>
        </w:rPr>
        <w:t>представителей</w:t>
      </w:r>
      <w:proofErr w:type="gramEnd"/>
      <w:r w:rsidRPr="00E75A8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E75A82">
        <w:rPr>
          <w:rFonts w:ascii="Times New Roman" w:hAnsi="Times New Roman" w:cs="Times New Roman"/>
          <w:b w:val="0"/>
          <w:bCs w:val="0"/>
          <w:sz w:val="24"/>
          <w:szCs w:val="24"/>
        </w:rPr>
        <w:t>Тенькинского</w:t>
      </w:r>
      <w:proofErr w:type="spellEnd"/>
      <w:r w:rsidRPr="00E75A8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муниципального</w:t>
      </w:r>
      <w:r w:rsidRPr="00E75A8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округа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</w:p>
    <w:p w:rsidR="000866EA" w:rsidRDefault="000866EA" w:rsidP="000866EA">
      <w:pPr>
        <w:pStyle w:val="ConsPlusTitle"/>
        <w:jc w:val="right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Магаданской области</w:t>
      </w:r>
    </w:p>
    <w:p w:rsidR="008551C9" w:rsidRPr="00700EBD" w:rsidRDefault="008551C9" w:rsidP="008551C9">
      <w:pPr>
        <w:pStyle w:val="ConsPlusTitle"/>
        <w:jc w:val="right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Е.В. </w:t>
      </w:r>
      <w:proofErr w:type="spellStart"/>
      <w:r>
        <w:rPr>
          <w:rFonts w:ascii="Times New Roman" w:hAnsi="Times New Roman" w:cs="Times New Roman"/>
          <w:b w:val="0"/>
          <w:bCs w:val="0"/>
          <w:sz w:val="24"/>
          <w:szCs w:val="24"/>
        </w:rPr>
        <w:t>Махинова</w:t>
      </w:r>
      <w:proofErr w:type="spellEnd"/>
    </w:p>
    <w:p w:rsidR="00A87BDB" w:rsidRDefault="00A87BDB" w:rsidP="008F4895">
      <w:pPr>
        <w:widowControl w:val="0"/>
        <w:autoSpaceDE w:val="0"/>
        <w:autoSpaceDN w:val="0"/>
        <w:adjustRightInd w:val="0"/>
        <w:outlineLvl w:val="0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8F4895" w:rsidRDefault="008F4895" w:rsidP="00CC45C2">
      <w:pPr>
        <w:widowControl w:val="0"/>
        <w:autoSpaceDE w:val="0"/>
        <w:autoSpaceDN w:val="0"/>
        <w:adjustRightInd w:val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C45C2" w:rsidRPr="008C6A1F" w:rsidRDefault="00CC45C2" w:rsidP="00CC45C2">
      <w:pPr>
        <w:widowControl w:val="0"/>
        <w:autoSpaceDE w:val="0"/>
        <w:autoSpaceDN w:val="0"/>
        <w:adjustRightInd w:val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6A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СОБРАНИЕ ПРЕДСТАВИТЕЛЕЙ</w:t>
      </w:r>
    </w:p>
    <w:p w:rsidR="00CC45C2" w:rsidRPr="008C6A1F" w:rsidRDefault="00CC45C2" w:rsidP="00CC45C2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6A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ТЕНЬКИНСКОГО МУНИЦИПАЛЬНОГО ОКРУГА</w:t>
      </w:r>
    </w:p>
    <w:p w:rsidR="00CC45C2" w:rsidRDefault="00CC45C2" w:rsidP="00CC45C2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6A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МАГАДАНСКОЙ ОБЛАСТИ</w:t>
      </w:r>
    </w:p>
    <w:p w:rsidR="008F4895" w:rsidRDefault="008F4895" w:rsidP="008F4895">
      <w:pPr>
        <w:widowControl w:val="0"/>
        <w:autoSpaceDE w:val="0"/>
        <w:autoSpaceDN w:val="0"/>
        <w:adjustRightInd w:val="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4895" w:rsidRPr="008F4895" w:rsidRDefault="008F4895" w:rsidP="008F4895">
      <w:pPr>
        <w:widowControl w:val="0"/>
        <w:autoSpaceDE w:val="0"/>
        <w:autoSpaceDN w:val="0"/>
        <w:adjustRightInd w:val="0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CC45C2" w:rsidRDefault="00CC45C2" w:rsidP="008F4895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340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РЕШЕНИЕ</w:t>
      </w:r>
    </w:p>
    <w:p w:rsidR="008F4895" w:rsidRDefault="008F4895" w:rsidP="008F4895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4895" w:rsidRPr="008F4895" w:rsidRDefault="008F4895" w:rsidP="008F4895">
      <w:pPr>
        <w:widowControl w:val="0"/>
        <w:autoSpaceDE w:val="0"/>
        <w:autoSpaceDN w:val="0"/>
        <w:adjustRightInd w:val="0"/>
        <w:ind w:firstLine="720"/>
        <w:jc w:val="center"/>
        <w:outlineLvl w:val="0"/>
        <w:rPr>
          <w:rFonts w:ascii="Times New Roman" w:eastAsia="Times New Roman" w:hAnsi="Times New Roman" w:cs="Times New Roman"/>
          <w:b/>
          <w:bCs/>
          <w:sz w:val="2"/>
          <w:szCs w:val="2"/>
          <w:lang w:eastAsia="ru-RU"/>
        </w:rPr>
      </w:pPr>
    </w:p>
    <w:p w:rsidR="00CC45C2" w:rsidRDefault="000866EA" w:rsidP="00CC45C2">
      <w:pPr>
        <w:pStyle w:val="ConsPlusTitle"/>
        <w:widowControl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__________</w:t>
      </w:r>
      <w:r w:rsidR="00CC45C2" w:rsidRPr="00FB6F6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20</w:t>
      </w: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25</w:t>
      </w:r>
      <w:r w:rsidR="00CC45C2" w:rsidRPr="00FB6F6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г.    № </w:t>
      </w: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____</w:t>
      </w:r>
      <w:r w:rsidR="00CC45C2" w:rsidRPr="00FB6F6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 </w:t>
      </w:r>
    </w:p>
    <w:p w:rsidR="00CC45C2" w:rsidRDefault="00A87BDB" w:rsidP="00A87BDB">
      <w:pPr>
        <w:pStyle w:val="ConsPlusTitle"/>
        <w:widowControl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    </w:t>
      </w:r>
      <w:r w:rsidR="00CC45C2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</w:t>
      </w:r>
      <w:r w:rsidR="00CC45C2" w:rsidRPr="00B340C3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п. Усть-Омчуг</w:t>
      </w:r>
    </w:p>
    <w:p w:rsidR="00A87BDB" w:rsidRDefault="00A87BDB" w:rsidP="00A87BDB">
      <w:pPr>
        <w:pStyle w:val="ConsPlusTitle"/>
        <w:widowControl/>
        <w:rPr>
          <w:rFonts w:ascii="Times New Roman" w:hAnsi="Times New Roman" w:cs="Times New Roman"/>
          <w:b w:val="0"/>
          <w:color w:val="22272F"/>
          <w:sz w:val="28"/>
          <w:szCs w:val="28"/>
          <w:shd w:val="clear" w:color="auto" w:fill="FFFFFF"/>
        </w:rPr>
      </w:pPr>
    </w:p>
    <w:p w:rsidR="008F4895" w:rsidRPr="008F4895" w:rsidRDefault="008F4895" w:rsidP="00A87BDB">
      <w:pPr>
        <w:pStyle w:val="ConsPlusTitle"/>
        <w:widowControl/>
        <w:rPr>
          <w:rFonts w:ascii="Times New Roman" w:hAnsi="Times New Roman" w:cs="Times New Roman"/>
          <w:b w:val="0"/>
          <w:color w:val="22272F"/>
          <w:sz w:val="16"/>
          <w:szCs w:val="16"/>
          <w:shd w:val="clear" w:color="auto" w:fill="FFFFFF"/>
        </w:rPr>
      </w:pPr>
    </w:p>
    <w:p w:rsidR="00003E5D" w:rsidRDefault="00003E5D" w:rsidP="00003E5D">
      <w:pPr>
        <w:pStyle w:val="af7"/>
        <w:jc w:val="center"/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 xml:space="preserve">Об утверждении штатного расписания аппарата </w:t>
      </w:r>
    </w:p>
    <w:p w:rsidR="008F4895" w:rsidRDefault="003C7FAA" w:rsidP="00003E5D">
      <w:pPr>
        <w:pStyle w:val="af7"/>
        <w:jc w:val="center"/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</w:pPr>
      <w:r w:rsidRPr="006C086E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 xml:space="preserve">Собрания </w:t>
      </w:r>
      <w:r w:rsidRPr="00A87BDB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>п</w:t>
      </w:r>
      <w:r w:rsidRPr="006C086E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 xml:space="preserve">редставителей </w:t>
      </w:r>
      <w:proofErr w:type="spellStart"/>
      <w:r w:rsidRPr="006C086E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>Тенькинского</w:t>
      </w:r>
      <w:proofErr w:type="spellEnd"/>
      <w:r w:rsidRPr="006C086E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 xml:space="preserve"> </w:t>
      </w:r>
      <w:r w:rsidR="00003E5D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>муниципального</w:t>
      </w:r>
      <w:r w:rsidRPr="006C086E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 xml:space="preserve"> округа </w:t>
      </w:r>
      <w:r w:rsidR="00003E5D">
        <w:rPr>
          <w:rFonts w:ascii="Times New Roman" w:hAnsi="Times New Roman" w:cs="Times New Roman"/>
          <w:b/>
          <w:color w:val="22272F"/>
          <w:sz w:val="28"/>
          <w:szCs w:val="28"/>
          <w:shd w:val="clear" w:color="auto" w:fill="FFFFFF"/>
        </w:rPr>
        <w:t>Магаданской области</w:t>
      </w:r>
    </w:p>
    <w:p w:rsidR="00003E5D" w:rsidRPr="00003E5D" w:rsidRDefault="00003E5D" w:rsidP="00003E5D"/>
    <w:p w:rsidR="009531DE" w:rsidRPr="00003E5D" w:rsidRDefault="000F4657" w:rsidP="00003E5D">
      <w:pPr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F465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Руководствуясь </w:t>
      </w:r>
      <w:r w:rsidR="00407BF4" w:rsidRPr="00407BF4">
        <w:rPr>
          <w:rFonts w:ascii="Times New Roman" w:eastAsia="Calibri" w:hAnsi="Times New Roman" w:cs="Times New Roman"/>
          <w:color w:val="000000"/>
          <w:sz w:val="28"/>
          <w:szCs w:val="28"/>
        </w:rPr>
        <w:t>Уставом муниципального образования «</w:t>
      </w:r>
      <w:proofErr w:type="spellStart"/>
      <w:r w:rsidR="00407BF4" w:rsidRPr="00407BF4">
        <w:rPr>
          <w:rFonts w:ascii="Times New Roman" w:eastAsia="Calibri" w:hAnsi="Times New Roman" w:cs="Times New Roman"/>
          <w:color w:val="000000"/>
          <w:sz w:val="28"/>
          <w:szCs w:val="28"/>
        </w:rPr>
        <w:t>Тенькинский</w:t>
      </w:r>
      <w:proofErr w:type="spellEnd"/>
      <w:r w:rsidR="00407BF4" w:rsidRPr="00407BF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муниципальный округ Магаданской области»,</w:t>
      </w:r>
      <w:r w:rsidR="00003E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Регламентом</w:t>
      </w:r>
      <w:r w:rsidR="00003E5D" w:rsidRPr="00003E5D">
        <w:t xml:space="preserve"> </w:t>
      </w:r>
      <w:r w:rsidR="00003E5D" w:rsidRPr="00003E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Собрания представителей </w:t>
      </w:r>
      <w:proofErr w:type="spellStart"/>
      <w:r w:rsidR="00003E5D" w:rsidRPr="00003E5D">
        <w:rPr>
          <w:rFonts w:ascii="Times New Roman" w:eastAsia="Calibri" w:hAnsi="Times New Roman" w:cs="Times New Roman"/>
          <w:color w:val="000000"/>
          <w:sz w:val="28"/>
          <w:szCs w:val="28"/>
        </w:rPr>
        <w:t>Тенькинского</w:t>
      </w:r>
      <w:proofErr w:type="spellEnd"/>
      <w:r w:rsidR="00003E5D" w:rsidRPr="00003E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муниципального округа Магаданской области</w:t>
      </w:r>
      <w:r w:rsidR="00003E5D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</w:p>
    <w:p w:rsidR="000F4657" w:rsidRPr="009531DE" w:rsidRDefault="000F4657" w:rsidP="009531DE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6"/>
          <w:szCs w:val="26"/>
        </w:rPr>
      </w:pPr>
      <w:r w:rsidRPr="000F465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Собрание представителей </w:t>
      </w:r>
      <w:proofErr w:type="spellStart"/>
      <w:r w:rsidRPr="000F465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Тенькинского</w:t>
      </w:r>
      <w:proofErr w:type="spellEnd"/>
      <w:r w:rsidRPr="000F465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муниципального округа Магаданской области</w:t>
      </w:r>
    </w:p>
    <w:p w:rsidR="000F4657" w:rsidRPr="000F4657" w:rsidRDefault="000F4657" w:rsidP="000F4657">
      <w:pPr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416A5D" w:rsidRDefault="00587EC3" w:rsidP="00FB6F6F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7A6E5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РЕШИЛО:</w:t>
      </w:r>
    </w:p>
    <w:p w:rsidR="000F4657" w:rsidRDefault="000F4657" w:rsidP="00FB6F6F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003E5D" w:rsidRDefault="008551C9" w:rsidP="00003E5D">
      <w:pPr>
        <w:tabs>
          <w:tab w:val="left" w:pos="993"/>
          <w:tab w:val="left" w:pos="1418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51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</w:t>
      </w:r>
      <w:r w:rsidRPr="008551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003E5D" w:rsidRPr="00003E5D">
        <w:rPr>
          <w:rFonts w:ascii="Times New Roman" w:hAnsi="Times New Roman" w:cs="Times New Roman"/>
          <w:color w:val="000000" w:themeColor="text1"/>
          <w:sz w:val="28"/>
          <w:szCs w:val="28"/>
        </w:rPr>
        <w:t>Утвердить штатное расписание</w:t>
      </w:r>
      <w:r w:rsidR="00003E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аппарата </w:t>
      </w:r>
      <w:r w:rsidR="00003E5D" w:rsidRPr="00003E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Собрания представителей </w:t>
      </w:r>
      <w:proofErr w:type="spellStart"/>
      <w:r w:rsidR="00003E5D" w:rsidRPr="00003E5D">
        <w:rPr>
          <w:rFonts w:ascii="Times New Roman" w:hAnsi="Times New Roman" w:cs="Times New Roman"/>
          <w:color w:val="000000" w:themeColor="text1"/>
          <w:sz w:val="28"/>
          <w:szCs w:val="28"/>
        </w:rPr>
        <w:t>Тенькинского</w:t>
      </w:r>
      <w:proofErr w:type="spellEnd"/>
      <w:r w:rsidR="00003E5D" w:rsidRPr="00003E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округа Магаданской области</w:t>
      </w:r>
      <w:r w:rsidR="00003E5D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003E5D" w:rsidRDefault="00003E5D" w:rsidP="00003E5D">
      <w:pPr>
        <w:tabs>
          <w:tab w:val="left" w:pos="993"/>
          <w:tab w:val="left" w:pos="1418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003E5D">
        <w:rPr>
          <w:rFonts w:ascii="Times New Roman" w:hAnsi="Times New Roman" w:cs="Times New Roman"/>
          <w:color w:val="000000" w:themeColor="text1"/>
          <w:sz w:val="28"/>
          <w:szCs w:val="28"/>
        </w:rPr>
        <w:t>- Главный специалист-юрист - 1 штатная единица;</w:t>
      </w:r>
    </w:p>
    <w:p w:rsidR="00003E5D" w:rsidRDefault="00003E5D" w:rsidP="00003E5D">
      <w:pPr>
        <w:tabs>
          <w:tab w:val="left" w:pos="993"/>
          <w:tab w:val="left" w:pos="1418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- </w:t>
      </w:r>
      <w:r w:rsidRPr="00003E5D">
        <w:rPr>
          <w:rFonts w:ascii="Times New Roman" w:hAnsi="Times New Roman" w:cs="Times New Roman"/>
          <w:color w:val="000000" w:themeColor="text1"/>
          <w:sz w:val="28"/>
          <w:szCs w:val="28"/>
        </w:rPr>
        <w:t>Главный специалис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т-бухгалтер - 1 штатная единица;</w:t>
      </w:r>
    </w:p>
    <w:p w:rsidR="00003E5D" w:rsidRDefault="00003E5D" w:rsidP="00003E5D">
      <w:pPr>
        <w:tabs>
          <w:tab w:val="left" w:pos="993"/>
          <w:tab w:val="left" w:pos="1418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>- Главный специалист</w:t>
      </w:r>
      <w:r w:rsidRPr="00003E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- 1 штатная единица.</w:t>
      </w:r>
    </w:p>
    <w:p w:rsidR="00003E5D" w:rsidRDefault="00003E5D" w:rsidP="00003E5D">
      <w:pPr>
        <w:tabs>
          <w:tab w:val="left" w:pos="993"/>
          <w:tab w:val="left" w:pos="1418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03E5D" w:rsidRDefault="00251845" w:rsidP="00003E5D">
      <w:pPr>
        <w:tabs>
          <w:tab w:val="left" w:pos="993"/>
          <w:tab w:val="left" w:pos="1418"/>
        </w:tabs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03E5D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003E5D">
        <w:rPr>
          <w:rFonts w:ascii="Times New Roman" w:hAnsi="Times New Roman" w:cs="Times New Roman"/>
          <w:sz w:val="28"/>
          <w:szCs w:val="28"/>
        </w:rPr>
        <w:t>Установить, что должности</w:t>
      </w:r>
      <w:r w:rsidR="00AB317D" w:rsidRPr="00AB317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B317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аппарата </w:t>
      </w:r>
      <w:r w:rsidR="00AB317D" w:rsidRPr="00003E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Собрания представителей </w:t>
      </w:r>
      <w:proofErr w:type="spellStart"/>
      <w:r w:rsidR="00AB317D" w:rsidRPr="00003E5D">
        <w:rPr>
          <w:rFonts w:ascii="Times New Roman" w:hAnsi="Times New Roman" w:cs="Times New Roman"/>
          <w:color w:val="000000" w:themeColor="text1"/>
          <w:sz w:val="28"/>
          <w:szCs w:val="28"/>
        </w:rPr>
        <w:t>Тенькинского</w:t>
      </w:r>
      <w:proofErr w:type="spellEnd"/>
      <w:r w:rsidR="00AB317D" w:rsidRPr="00003E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округа Магаданской области</w:t>
      </w:r>
      <w:r w:rsidR="00003E5D">
        <w:rPr>
          <w:rFonts w:ascii="Times New Roman" w:hAnsi="Times New Roman" w:cs="Times New Roman"/>
          <w:sz w:val="28"/>
          <w:szCs w:val="28"/>
        </w:rPr>
        <w:t xml:space="preserve">, утвержденные статьей 1 настоящего решения относятся к </w:t>
      </w:r>
      <w:r w:rsidR="00003E5D">
        <w:rPr>
          <w:rFonts w:ascii="Times New Roman" w:eastAsia="Calibri" w:hAnsi="Times New Roman" w:cs="Times New Roman"/>
          <w:color w:val="000000"/>
          <w:sz w:val="28"/>
          <w:szCs w:val="28"/>
        </w:rPr>
        <w:t>должностям</w:t>
      </w:r>
      <w:r w:rsidR="00003E5D" w:rsidRPr="0025184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муниципальной службы в муниципальном образовании «</w:t>
      </w:r>
      <w:proofErr w:type="spellStart"/>
      <w:r w:rsidR="00003E5D" w:rsidRPr="00251845">
        <w:rPr>
          <w:rFonts w:ascii="Times New Roman" w:eastAsia="Calibri" w:hAnsi="Times New Roman" w:cs="Times New Roman"/>
          <w:color w:val="000000"/>
          <w:sz w:val="28"/>
          <w:szCs w:val="28"/>
        </w:rPr>
        <w:t>Тенькинский</w:t>
      </w:r>
      <w:proofErr w:type="spellEnd"/>
      <w:r w:rsidR="00003E5D" w:rsidRPr="0025184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003E5D">
        <w:rPr>
          <w:rFonts w:ascii="Times New Roman" w:eastAsia="Calibri" w:hAnsi="Times New Roman" w:cs="Times New Roman"/>
          <w:color w:val="000000"/>
          <w:sz w:val="28"/>
          <w:szCs w:val="28"/>
        </w:rPr>
        <w:t>муниципальный</w:t>
      </w:r>
      <w:r w:rsidR="00003E5D" w:rsidRPr="0025184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округ Магаданской области</w:t>
      </w:r>
      <w:r w:rsidR="00003E5D">
        <w:rPr>
          <w:rFonts w:ascii="Times New Roman" w:eastAsia="Calibri" w:hAnsi="Times New Roman" w:cs="Times New Roman"/>
          <w:color w:val="000000"/>
          <w:sz w:val="28"/>
          <w:szCs w:val="28"/>
        </w:rPr>
        <w:t>».</w:t>
      </w:r>
    </w:p>
    <w:p w:rsidR="00003E5D" w:rsidRDefault="00003E5D" w:rsidP="00003E5D">
      <w:pPr>
        <w:tabs>
          <w:tab w:val="left" w:pos="993"/>
          <w:tab w:val="left" w:pos="1418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67060" w:rsidRPr="00003E5D" w:rsidRDefault="00003E5D" w:rsidP="00003E5D">
      <w:pPr>
        <w:tabs>
          <w:tab w:val="left" w:pos="993"/>
          <w:tab w:val="left" w:pos="1418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3E5D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77763" w:rsidRPr="00003E5D">
        <w:rPr>
          <w:rFonts w:ascii="Times New Roman" w:hAnsi="Times New Roman" w:cs="Times New Roman"/>
          <w:sz w:val="28"/>
          <w:szCs w:val="28"/>
        </w:rPr>
        <w:t>Со дня ведения в действие настоящего решения п</w:t>
      </w:r>
      <w:r w:rsidRPr="00003E5D">
        <w:rPr>
          <w:rFonts w:ascii="Times New Roman" w:hAnsi="Times New Roman" w:cs="Times New Roman"/>
          <w:sz w:val="28"/>
          <w:szCs w:val="28"/>
        </w:rPr>
        <w:t xml:space="preserve">ризнать утратившим силу </w:t>
      </w:r>
      <w:r w:rsidR="00251845" w:rsidRPr="00003E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решение Собрания представителей </w:t>
      </w:r>
      <w:proofErr w:type="spellStart"/>
      <w:r w:rsidR="00251845" w:rsidRPr="00003E5D">
        <w:rPr>
          <w:rFonts w:ascii="Times New Roman" w:eastAsia="Calibri" w:hAnsi="Times New Roman" w:cs="Times New Roman"/>
          <w:color w:val="000000"/>
          <w:sz w:val="28"/>
          <w:szCs w:val="28"/>
        </w:rPr>
        <w:t>Тенькинского</w:t>
      </w:r>
      <w:proofErr w:type="spellEnd"/>
      <w:r w:rsidR="00251845" w:rsidRPr="00003E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городского округа Магаданской области от </w:t>
      </w:r>
      <w:r w:rsidRPr="00003E5D">
        <w:rPr>
          <w:rFonts w:ascii="Times New Roman" w:hAnsi="Times New Roman" w:cs="Times New Roman"/>
          <w:sz w:val="28"/>
          <w:szCs w:val="28"/>
        </w:rPr>
        <w:t xml:space="preserve">24 декабря 2020 года № 59 </w:t>
      </w:r>
      <w:r w:rsidR="00251845" w:rsidRPr="00003E5D"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r w:rsidRPr="00003E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 утверждении штатного расписания Собрания представителей </w:t>
      </w:r>
      <w:proofErr w:type="spellStart"/>
      <w:r w:rsidRPr="00003E5D">
        <w:rPr>
          <w:rFonts w:ascii="Times New Roman" w:eastAsia="Calibri" w:hAnsi="Times New Roman" w:cs="Times New Roman"/>
          <w:color w:val="000000"/>
          <w:sz w:val="28"/>
          <w:szCs w:val="28"/>
        </w:rPr>
        <w:t>Тенькинского</w:t>
      </w:r>
      <w:proofErr w:type="spellEnd"/>
      <w:r w:rsidRPr="00003E5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городского округа</w:t>
      </w:r>
      <w:r w:rsidR="00A77763" w:rsidRPr="00003E5D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 w:rsidRPr="00003E5D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8551C9" w:rsidRPr="00003E5D" w:rsidRDefault="008551C9" w:rsidP="00251845">
      <w:pPr>
        <w:tabs>
          <w:tab w:val="left" w:pos="993"/>
          <w:tab w:val="left" w:pos="1418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F4895" w:rsidRDefault="00003E5D" w:rsidP="00407BF4">
      <w:pPr>
        <w:tabs>
          <w:tab w:val="left" w:pos="993"/>
          <w:tab w:val="left" w:pos="1418"/>
        </w:tabs>
        <w:autoSpaceDE w:val="0"/>
        <w:autoSpaceDN w:val="0"/>
        <w:adjustRightInd w:val="0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4</w:t>
      </w:r>
      <w:r w:rsidR="008551C9" w:rsidRPr="008551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407BF4" w:rsidRPr="00352B69">
        <w:rPr>
          <w:rFonts w:ascii="Times New Roman" w:hAnsi="Times New Roman"/>
          <w:sz w:val="28"/>
          <w:szCs w:val="28"/>
        </w:rPr>
        <w:t xml:space="preserve">Настоящее решение вступает в силу </w:t>
      </w:r>
      <w:r>
        <w:rPr>
          <w:rFonts w:ascii="Times New Roman" w:hAnsi="Times New Roman"/>
          <w:sz w:val="28"/>
          <w:szCs w:val="28"/>
        </w:rPr>
        <w:t xml:space="preserve">с момента его подписания </w:t>
      </w:r>
      <w:r w:rsidR="00407BF4">
        <w:rPr>
          <w:rFonts w:ascii="Times New Roman" w:hAnsi="Times New Roman"/>
          <w:sz w:val="28"/>
          <w:szCs w:val="28"/>
        </w:rPr>
        <w:t>и распространяется на правоотношения, возникшие с «____» ___________ года.</w:t>
      </w:r>
    </w:p>
    <w:p w:rsidR="009531DE" w:rsidRPr="00D8057B" w:rsidRDefault="009531DE" w:rsidP="008159A4">
      <w:pPr>
        <w:pStyle w:val="a9"/>
        <w:rPr>
          <w:rFonts w:ascii="Times New Roman" w:hAnsi="Times New Roman"/>
          <w:color w:val="000000" w:themeColor="text1"/>
          <w:sz w:val="28"/>
          <w:szCs w:val="28"/>
        </w:rPr>
      </w:pPr>
    </w:p>
    <w:p w:rsidR="00EE2E1D" w:rsidRPr="007A6E57" w:rsidRDefault="008551C9" w:rsidP="00EE2E1D">
      <w:pPr>
        <w:pStyle w:val="a9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И.о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. председателя</w:t>
      </w:r>
      <w:r w:rsidR="00EE2E1D" w:rsidRPr="007A6E57">
        <w:rPr>
          <w:rFonts w:ascii="Times New Roman" w:hAnsi="Times New Roman"/>
          <w:color w:val="000000" w:themeColor="text1"/>
          <w:sz w:val="28"/>
          <w:szCs w:val="28"/>
        </w:rPr>
        <w:t xml:space="preserve"> Собрания представителей</w:t>
      </w:r>
    </w:p>
    <w:p w:rsidR="00EE2E1D" w:rsidRPr="007A6E57" w:rsidRDefault="00EE2E1D" w:rsidP="00EE2E1D">
      <w:pPr>
        <w:pStyle w:val="a9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r w:rsidRPr="007A6E57">
        <w:rPr>
          <w:rFonts w:ascii="Times New Roman" w:hAnsi="Times New Roman"/>
          <w:color w:val="000000" w:themeColor="text1"/>
          <w:sz w:val="28"/>
          <w:szCs w:val="28"/>
        </w:rPr>
        <w:t>Тенькинского муниципального округа</w:t>
      </w:r>
    </w:p>
    <w:p w:rsidR="00EE2E1D" w:rsidRPr="007A6E57" w:rsidRDefault="00EE2E1D" w:rsidP="00FB6F6F">
      <w:pPr>
        <w:pStyle w:val="a9"/>
        <w:spacing w:line="480" w:lineRule="auto"/>
        <w:contextualSpacing/>
        <w:rPr>
          <w:rFonts w:ascii="Times New Roman" w:hAnsi="Times New Roman"/>
          <w:color w:val="000000" w:themeColor="text1"/>
          <w:sz w:val="28"/>
          <w:szCs w:val="28"/>
        </w:rPr>
      </w:pPr>
      <w:r w:rsidRPr="007A6E57">
        <w:rPr>
          <w:rFonts w:ascii="Times New Roman" w:hAnsi="Times New Roman"/>
          <w:color w:val="000000" w:themeColor="text1"/>
          <w:sz w:val="28"/>
          <w:szCs w:val="28"/>
        </w:rPr>
        <w:t xml:space="preserve">Магаданской области                         </w:t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</w:r>
      <w:r w:rsidRPr="007A6E57">
        <w:rPr>
          <w:rFonts w:ascii="Times New Roman" w:hAnsi="Times New Roman"/>
          <w:color w:val="000000" w:themeColor="text1"/>
          <w:sz w:val="28"/>
          <w:szCs w:val="28"/>
        </w:rPr>
        <w:tab/>
        <w:t xml:space="preserve">                </w:t>
      </w:r>
      <w:r w:rsidR="008551C9">
        <w:rPr>
          <w:rFonts w:ascii="Times New Roman" w:hAnsi="Times New Roman"/>
          <w:color w:val="000000" w:themeColor="text1"/>
          <w:sz w:val="28"/>
          <w:szCs w:val="28"/>
        </w:rPr>
        <w:t xml:space="preserve">Е.В. </w:t>
      </w:r>
      <w:r w:rsidR="00E67060">
        <w:rPr>
          <w:rFonts w:ascii="Times New Roman" w:hAnsi="Times New Roman"/>
          <w:color w:val="000000" w:themeColor="text1"/>
          <w:sz w:val="28"/>
          <w:szCs w:val="28"/>
        </w:rPr>
        <w:t>Махинова</w:t>
      </w:r>
    </w:p>
    <w:p w:rsidR="00A87BDB" w:rsidRDefault="00A87BDB" w:rsidP="000866EA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A87BDB" w:rsidRDefault="00A87BDB" w:rsidP="009F6469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87BDB" w:rsidSect="004541DA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9010F2F"/>
    <w:multiLevelType w:val="hybridMultilevel"/>
    <w:tmpl w:val="BB46246C"/>
    <w:lvl w:ilvl="0" w:tplc="82F69A08">
      <w:start w:val="5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33D064BE"/>
    <w:multiLevelType w:val="hybridMultilevel"/>
    <w:tmpl w:val="6AEA0D30"/>
    <w:lvl w:ilvl="0" w:tplc="199A98D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B603A10"/>
    <w:multiLevelType w:val="hybridMultilevel"/>
    <w:tmpl w:val="21D8A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032DEC"/>
    <w:multiLevelType w:val="hybridMultilevel"/>
    <w:tmpl w:val="92D6C756"/>
    <w:lvl w:ilvl="0" w:tplc="3E885B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B6820FB"/>
    <w:multiLevelType w:val="multilevel"/>
    <w:tmpl w:val="0002B68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1E9"/>
    <w:rsid w:val="00003E5D"/>
    <w:rsid w:val="00014BCB"/>
    <w:rsid w:val="000337EB"/>
    <w:rsid w:val="00041F13"/>
    <w:rsid w:val="0007290E"/>
    <w:rsid w:val="00076720"/>
    <w:rsid w:val="00076C7B"/>
    <w:rsid w:val="000866EA"/>
    <w:rsid w:val="00093991"/>
    <w:rsid w:val="000B0018"/>
    <w:rsid w:val="000C4888"/>
    <w:rsid w:val="000C5740"/>
    <w:rsid w:val="000D1B6F"/>
    <w:rsid w:val="000F00D3"/>
    <w:rsid w:val="000F4657"/>
    <w:rsid w:val="000F65F6"/>
    <w:rsid w:val="0010320A"/>
    <w:rsid w:val="00127EDC"/>
    <w:rsid w:val="00131420"/>
    <w:rsid w:val="0013649D"/>
    <w:rsid w:val="00152EAB"/>
    <w:rsid w:val="001601A1"/>
    <w:rsid w:val="001752EF"/>
    <w:rsid w:val="00192B18"/>
    <w:rsid w:val="001D201B"/>
    <w:rsid w:val="001D297B"/>
    <w:rsid w:val="001E50B1"/>
    <w:rsid w:val="00200AED"/>
    <w:rsid w:val="00203743"/>
    <w:rsid w:val="00222189"/>
    <w:rsid w:val="002257CA"/>
    <w:rsid w:val="00225C80"/>
    <w:rsid w:val="00231900"/>
    <w:rsid w:val="00251845"/>
    <w:rsid w:val="00255D80"/>
    <w:rsid w:val="002618E0"/>
    <w:rsid w:val="002700F0"/>
    <w:rsid w:val="00271278"/>
    <w:rsid w:val="00283029"/>
    <w:rsid w:val="00283117"/>
    <w:rsid w:val="002852DE"/>
    <w:rsid w:val="002B07E1"/>
    <w:rsid w:val="002B5616"/>
    <w:rsid w:val="002C0051"/>
    <w:rsid w:val="002C0FFA"/>
    <w:rsid w:val="002D69AB"/>
    <w:rsid w:val="002E1AF4"/>
    <w:rsid w:val="002F05B5"/>
    <w:rsid w:val="002F143F"/>
    <w:rsid w:val="0030173D"/>
    <w:rsid w:val="0031739F"/>
    <w:rsid w:val="00344A9C"/>
    <w:rsid w:val="00346721"/>
    <w:rsid w:val="00352B69"/>
    <w:rsid w:val="0036162A"/>
    <w:rsid w:val="00361DBA"/>
    <w:rsid w:val="00364D5A"/>
    <w:rsid w:val="00367A59"/>
    <w:rsid w:val="003A28A6"/>
    <w:rsid w:val="003A3F6D"/>
    <w:rsid w:val="003C61B1"/>
    <w:rsid w:val="003C7FAA"/>
    <w:rsid w:val="003C7FF7"/>
    <w:rsid w:val="003D1BE4"/>
    <w:rsid w:val="003D4691"/>
    <w:rsid w:val="003D58A4"/>
    <w:rsid w:val="003E3EF9"/>
    <w:rsid w:val="004034E2"/>
    <w:rsid w:val="00405203"/>
    <w:rsid w:val="00407BF4"/>
    <w:rsid w:val="00416A5D"/>
    <w:rsid w:val="00421324"/>
    <w:rsid w:val="0042492B"/>
    <w:rsid w:val="00430412"/>
    <w:rsid w:val="00435390"/>
    <w:rsid w:val="004401E3"/>
    <w:rsid w:val="00441435"/>
    <w:rsid w:val="00447902"/>
    <w:rsid w:val="00447B15"/>
    <w:rsid w:val="004534B0"/>
    <w:rsid w:val="004541DA"/>
    <w:rsid w:val="004605FA"/>
    <w:rsid w:val="0046505C"/>
    <w:rsid w:val="00485CD0"/>
    <w:rsid w:val="0049483D"/>
    <w:rsid w:val="00497A5A"/>
    <w:rsid w:val="004A706A"/>
    <w:rsid w:val="004A7419"/>
    <w:rsid w:val="004A7B46"/>
    <w:rsid w:val="004B0DC7"/>
    <w:rsid w:val="004B607C"/>
    <w:rsid w:val="004D2100"/>
    <w:rsid w:val="004D692B"/>
    <w:rsid w:val="004E214A"/>
    <w:rsid w:val="004F69EC"/>
    <w:rsid w:val="0051685A"/>
    <w:rsid w:val="00517E57"/>
    <w:rsid w:val="00522B9D"/>
    <w:rsid w:val="0052500E"/>
    <w:rsid w:val="00536CB8"/>
    <w:rsid w:val="00536E1E"/>
    <w:rsid w:val="005413B1"/>
    <w:rsid w:val="00545A5D"/>
    <w:rsid w:val="00546049"/>
    <w:rsid w:val="0054733D"/>
    <w:rsid w:val="00555783"/>
    <w:rsid w:val="00564812"/>
    <w:rsid w:val="0057156D"/>
    <w:rsid w:val="0057281E"/>
    <w:rsid w:val="00572E89"/>
    <w:rsid w:val="0057358C"/>
    <w:rsid w:val="00573960"/>
    <w:rsid w:val="00587EC3"/>
    <w:rsid w:val="00595D39"/>
    <w:rsid w:val="00597342"/>
    <w:rsid w:val="005B2E45"/>
    <w:rsid w:val="005B435D"/>
    <w:rsid w:val="005C4529"/>
    <w:rsid w:val="005D175D"/>
    <w:rsid w:val="005D6668"/>
    <w:rsid w:val="005E54F8"/>
    <w:rsid w:val="005F0308"/>
    <w:rsid w:val="00600CDC"/>
    <w:rsid w:val="00610BA5"/>
    <w:rsid w:val="0062217C"/>
    <w:rsid w:val="0063535A"/>
    <w:rsid w:val="00636B8D"/>
    <w:rsid w:val="00637AAB"/>
    <w:rsid w:val="00641632"/>
    <w:rsid w:val="00654F05"/>
    <w:rsid w:val="00664647"/>
    <w:rsid w:val="0066489C"/>
    <w:rsid w:val="00667692"/>
    <w:rsid w:val="0067696A"/>
    <w:rsid w:val="00680CEB"/>
    <w:rsid w:val="006875BE"/>
    <w:rsid w:val="006879F0"/>
    <w:rsid w:val="006A3059"/>
    <w:rsid w:val="006A3B9F"/>
    <w:rsid w:val="006A68A4"/>
    <w:rsid w:val="006B7214"/>
    <w:rsid w:val="006C033C"/>
    <w:rsid w:val="006C086E"/>
    <w:rsid w:val="006C36DC"/>
    <w:rsid w:val="006D5CB3"/>
    <w:rsid w:val="006E5777"/>
    <w:rsid w:val="006F5C60"/>
    <w:rsid w:val="00700911"/>
    <w:rsid w:val="00722168"/>
    <w:rsid w:val="0073443A"/>
    <w:rsid w:val="0074553E"/>
    <w:rsid w:val="00745943"/>
    <w:rsid w:val="00746BAC"/>
    <w:rsid w:val="00764457"/>
    <w:rsid w:val="00764FCC"/>
    <w:rsid w:val="00787454"/>
    <w:rsid w:val="007A1DBA"/>
    <w:rsid w:val="007A3EC4"/>
    <w:rsid w:val="007A5560"/>
    <w:rsid w:val="007A6E57"/>
    <w:rsid w:val="007B197C"/>
    <w:rsid w:val="007D12EF"/>
    <w:rsid w:val="007E71C8"/>
    <w:rsid w:val="007E7E82"/>
    <w:rsid w:val="007F391C"/>
    <w:rsid w:val="007F6ADE"/>
    <w:rsid w:val="007F7328"/>
    <w:rsid w:val="0080594A"/>
    <w:rsid w:val="00805C0D"/>
    <w:rsid w:val="0081294A"/>
    <w:rsid w:val="008159A4"/>
    <w:rsid w:val="00836064"/>
    <w:rsid w:val="00846393"/>
    <w:rsid w:val="008551C9"/>
    <w:rsid w:val="00863BD6"/>
    <w:rsid w:val="00870592"/>
    <w:rsid w:val="0087285D"/>
    <w:rsid w:val="00874C16"/>
    <w:rsid w:val="00881A19"/>
    <w:rsid w:val="0089454E"/>
    <w:rsid w:val="008A0A9D"/>
    <w:rsid w:val="008B394D"/>
    <w:rsid w:val="008C07E5"/>
    <w:rsid w:val="008C24D2"/>
    <w:rsid w:val="008C3882"/>
    <w:rsid w:val="008C6E62"/>
    <w:rsid w:val="008D6F31"/>
    <w:rsid w:val="008E6F27"/>
    <w:rsid w:val="008E7043"/>
    <w:rsid w:val="008F4895"/>
    <w:rsid w:val="008F6F9B"/>
    <w:rsid w:val="009015C2"/>
    <w:rsid w:val="009023F9"/>
    <w:rsid w:val="0090680F"/>
    <w:rsid w:val="00916D47"/>
    <w:rsid w:val="0092259E"/>
    <w:rsid w:val="00941898"/>
    <w:rsid w:val="009425B4"/>
    <w:rsid w:val="009531DE"/>
    <w:rsid w:val="00965E8D"/>
    <w:rsid w:val="0097380F"/>
    <w:rsid w:val="009860D6"/>
    <w:rsid w:val="00986820"/>
    <w:rsid w:val="00991D27"/>
    <w:rsid w:val="009A3BF0"/>
    <w:rsid w:val="009B4003"/>
    <w:rsid w:val="009B42D2"/>
    <w:rsid w:val="009D64EB"/>
    <w:rsid w:val="009F6469"/>
    <w:rsid w:val="00A07655"/>
    <w:rsid w:val="00A12343"/>
    <w:rsid w:val="00A15740"/>
    <w:rsid w:val="00A16F55"/>
    <w:rsid w:val="00A30B2C"/>
    <w:rsid w:val="00A33133"/>
    <w:rsid w:val="00A34A97"/>
    <w:rsid w:val="00A75778"/>
    <w:rsid w:val="00A77763"/>
    <w:rsid w:val="00A77EA7"/>
    <w:rsid w:val="00A81244"/>
    <w:rsid w:val="00A861CB"/>
    <w:rsid w:val="00A87BDB"/>
    <w:rsid w:val="00A94639"/>
    <w:rsid w:val="00AA1A1A"/>
    <w:rsid w:val="00AA1A65"/>
    <w:rsid w:val="00AB317D"/>
    <w:rsid w:val="00AE28F7"/>
    <w:rsid w:val="00AE2FC6"/>
    <w:rsid w:val="00AF3A52"/>
    <w:rsid w:val="00AF64D0"/>
    <w:rsid w:val="00B0085C"/>
    <w:rsid w:val="00B021E9"/>
    <w:rsid w:val="00B070CD"/>
    <w:rsid w:val="00B14403"/>
    <w:rsid w:val="00B1766B"/>
    <w:rsid w:val="00B214EB"/>
    <w:rsid w:val="00B224A2"/>
    <w:rsid w:val="00B23F99"/>
    <w:rsid w:val="00B34AD1"/>
    <w:rsid w:val="00B40521"/>
    <w:rsid w:val="00B40E39"/>
    <w:rsid w:val="00B41CD1"/>
    <w:rsid w:val="00B4311E"/>
    <w:rsid w:val="00B435D0"/>
    <w:rsid w:val="00B44766"/>
    <w:rsid w:val="00B533AF"/>
    <w:rsid w:val="00B5756D"/>
    <w:rsid w:val="00B64B87"/>
    <w:rsid w:val="00B64CA0"/>
    <w:rsid w:val="00B70E09"/>
    <w:rsid w:val="00B74125"/>
    <w:rsid w:val="00B748EB"/>
    <w:rsid w:val="00B74994"/>
    <w:rsid w:val="00B82CEE"/>
    <w:rsid w:val="00B8733A"/>
    <w:rsid w:val="00B928A9"/>
    <w:rsid w:val="00B96D0E"/>
    <w:rsid w:val="00BA1AA1"/>
    <w:rsid w:val="00BA30E5"/>
    <w:rsid w:val="00BA7755"/>
    <w:rsid w:val="00BC70B2"/>
    <w:rsid w:val="00BD4024"/>
    <w:rsid w:val="00BF2D10"/>
    <w:rsid w:val="00C02A01"/>
    <w:rsid w:val="00C07D24"/>
    <w:rsid w:val="00C13DF9"/>
    <w:rsid w:val="00C3255D"/>
    <w:rsid w:val="00C32C6F"/>
    <w:rsid w:val="00C362B5"/>
    <w:rsid w:val="00C5226F"/>
    <w:rsid w:val="00C52A67"/>
    <w:rsid w:val="00C64D60"/>
    <w:rsid w:val="00C73304"/>
    <w:rsid w:val="00C760E8"/>
    <w:rsid w:val="00C77C10"/>
    <w:rsid w:val="00C81C58"/>
    <w:rsid w:val="00C87004"/>
    <w:rsid w:val="00CA67AB"/>
    <w:rsid w:val="00CB1E91"/>
    <w:rsid w:val="00CB3A22"/>
    <w:rsid w:val="00CC45C2"/>
    <w:rsid w:val="00CD55C8"/>
    <w:rsid w:val="00CE0380"/>
    <w:rsid w:val="00CE0E49"/>
    <w:rsid w:val="00CE28C4"/>
    <w:rsid w:val="00CE5503"/>
    <w:rsid w:val="00CF6695"/>
    <w:rsid w:val="00D04CD0"/>
    <w:rsid w:val="00D07CF3"/>
    <w:rsid w:val="00D25C7E"/>
    <w:rsid w:val="00D37576"/>
    <w:rsid w:val="00D453C5"/>
    <w:rsid w:val="00D45EE6"/>
    <w:rsid w:val="00D47D8C"/>
    <w:rsid w:val="00D5169B"/>
    <w:rsid w:val="00D662A1"/>
    <w:rsid w:val="00D67BC6"/>
    <w:rsid w:val="00D72FA7"/>
    <w:rsid w:val="00D8057B"/>
    <w:rsid w:val="00D909D0"/>
    <w:rsid w:val="00D90BD7"/>
    <w:rsid w:val="00DA016F"/>
    <w:rsid w:val="00DA1B0A"/>
    <w:rsid w:val="00DA38E4"/>
    <w:rsid w:val="00DB0DED"/>
    <w:rsid w:val="00DB389D"/>
    <w:rsid w:val="00DB4A54"/>
    <w:rsid w:val="00DC050F"/>
    <w:rsid w:val="00DC2173"/>
    <w:rsid w:val="00E00EC0"/>
    <w:rsid w:val="00E134B1"/>
    <w:rsid w:val="00E170E6"/>
    <w:rsid w:val="00E3164E"/>
    <w:rsid w:val="00E4012E"/>
    <w:rsid w:val="00E47B77"/>
    <w:rsid w:val="00E55FAE"/>
    <w:rsid w:val="00E61340"/>
    <w:rsid w:val="00E638CA"/>
    <w:rsid w:val="00E67060"/>
    <w:rsid w:val="00E710F8"/>
    <w:rsid w:val="00E86C83"/>
    <w:rsid w:val="00EA06A6"/>
    <w:rsid w:val="00EA2A83"/>
    <w:rsid w:val="00EA7990"/>
    <w:rsid w:val="00EB1996"/>
    <w:rsid w:val="00EB6ADC"/>
    <w:rsid w:val="00EC705E"/>
    <w:rsid w:val="00EE1050"/>
    <w:rsid w:val="00EE1ECE"/>
    <w:rsid w:val="00EE2E1D"/>
    <w:rsid w:val="00EF276B"/>
    <w:rsid w:val="00F0228C"/>
    <w:rsid w:val="00F156ED"/>
    <w:rsid w:val="00F2486A"/>
    <w:rsid w:val="00F27368"/>
    <w:rsid w:val="00F3407C"/>
    <w:rsid w:val="00F37015"/>
    <w:rsid w:val="00F520B1"/>
    <w:rsid w:val="00F54887"/>
    <w:rsid w:val="00F63AA3"/>
    <w:rsid w:val="00F65B6C"/>
    <w:rsid w:val="00F7105C"/>
    <w:rsid w:val="00F72C55"/>
    <w:rsid w:val="00F761CC"/>
    <w:rsid w:val="00F771E1"/>
    <w:rsid w:val="00F901DC"/>
    <w:rsid w:val="00F94695"/>
    <w:rsid w:val="00F97704"/>
    <w:rsid w:val="00FB1367"/>
    <w:rsid w:val="00FB6F6F"/>
    <w:rsid w:val="00FB7438"/>
    <w:rsid w:val="00FC306C"/>
    <w:rsid w:val="00FC4983"/>
    <w:rsid w:val="00FE17AE"/>
    <w:rsid w:val="00FE2A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EB2A5B-35E9-47AD-8AE7-6E69E9259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F9B"/>
  </w:style>
  <w:style w:type="paragraph" w:styleId="1">
    <w:name w:val="heading 1"/>
    <w:basedOn w:val="a"/>
    <w:next w:val="a"/>
    <w:link w:val="10"/>
    <w:uiPriority w:val="9"/>
    <w:qFormat/>
    <w:rsid w:val="00014BC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F6F9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F6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8F6F9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qFormat/>
    <w:rsid w:val="008C07E5"/>
    <w:pPr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5">
    <w:name w:val="Название Знак"/>
    <w:basedOn w:val="a0"/>
    <w:link w:val="a4"/>
    <w:rsid w:val="008C07E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Subtitle"/>
    <w:basedOn w:val="a"/>
    <w:link w:val="a7"/>
    <w:qFormat/>
    <w:rsid w:val="008C07E5"/>
    <w:pPr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7">
    <w:name w:val="Подзаголовок Знак"/>
    <w:basedOn w:val="a0"/>
    <w:link w:val="a6"/>
    <w:rsid w:val="008C07E5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8">
    <w:name w:val="Основной текст_"/>
    <w:basedOn w:val="a0"/>
    <w:link w:val="3"/>
    <w:rsid w:val="008C07E5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8"/>
    <w:rsid w:val="008C07E5"/>
    <w:pPr>
      <w:shd w:val="clear" w:color="auto" w:fill="FFFFFF"/>
      <w:spacing w:before="600" w:line="0" w:lineRule="atLeast"/>
      <w:ind w:hanging="700"/>
    </w:pPr>
    <w:rPr>
      <w:sz w:val="27"/>
      <w:szCs w:val="27"/>
    </w:rPr>
  </w:style>
  <w:style w:type="paragraph" w:customStyle="1" w:styleId="ConsPlusTitle">
    <w:name w:val="ConsPlusTitle"/>
    <w:rsid w:val="002257C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9">
    <w:name w:val="No Spacing"/>
    <w:uiPriority w:val="1"/>
    <w:qFormat/>
    <w:rsid w:val="002257CA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B82CEE"/>
    <w:pPr>
      <w:widowControl w:val="0"/>
      <w:autoSpaceDE w:val="0"/>
      <w:autoSpaceDN w:val="0"/>
      <w:adjustRightInd w:val="0"/>
      <w:ind w:left="720" w:firstLine="720"/>
      <w:contextualSpacing/>
      <w:jc w:val="both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b">
    <w:name w:val="Гипертекстовая ссылка"/>
    <w:basedOn w:val="a0"/>
    <w:uiPriority w:val="99"/>
    <w:rsid w:val="00A07655"/>
    <w:rPr>
      <w:color w:val="106BBE"/>
    </w:rPr>
  </w:style>
  <w:style w:type="character" w:customStyle="1" w:styleId="ac">
    <w:name w:val="Цветовое выделение"/>
    <w:uiPriority w:val="99"/>
    <w:rsid w:val="007A1DBA"/>
    <w:rPr>
      <w:b/>
      <w:color w:val="26282F"/>
    </w:rPr>
  </w:style>
  <w:style w:type="character" w:customStyle="1" w:styleId="10">
    <w:name w:val="Заголовок 1 Знак"/>
    <w:basedOn w:val="a0"/>
    <w:link w:val="1"/>
    <w:uiPriority w:val="9"/>
    <w:rsid w:val="00014BC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ad">
    <w:name w:val="Комментарий"/>
    <w:basedOn w:val="a"/>
    <w:next w:val="a"/>
    <w:uiPriority w:val="99"/>
    <w:rsid w:val="003C61B1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Arial" w:eastAsiaTheme="minorEastAsia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e">
    <w:name w:val="Информация об изменениях документа"/>
    <w:basedOn w:val="ad"/>
    <w:next w:val="a"/>
    <w:uiPriority w:val="99"/>
    <w:rsid w:val="003C61B1"/>
    <w:rPr>
      <w:i/>
      <w:iCs/>
    </w:rPr>
  </w:style>
  <w:style w:type="paragraph" w:customStyle="1" w:styleId="ConsPlusNormal">
    <w:name w:val="ConsPlusNormal"/>
    <w:rsid w:val="00587EC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1">
    <w:name w:val="Основной текст1"/>
    <w:basedOn w:val="a"/>
    <w:rsid w:val="00E638CA"/>
    <w:pPr>
      <w:shd w:val="clear" w:color="auto" w:fill="FFFFFF"/>
      <w:spacing w:after="240" w:line="274" w:lineRule="exact"/>
      <w:jc w:val="right"/>
    </w:pPr>
    <w:rPr>
      <w:rFonts w:ascii="Times New Roman" w:eastAsia="Times New Roman" w:hAnsi="Times New Roman" w:cs="Times New Roman"/>
      <w:sz w:val="23"/>
      <w:szCs w:val="23"/>
    </w:rPr>
  </w:style>
  <w:style w:type="character" w:styleId="af">
    <w:name w:val="Hyperlink"/>
    <w:uiPriority w:val="99"/>
    <w:rsid w:val="00E638CA"/>
    <w:rPr>
      <w:color w:val="0000FF"/>
      <w:u w:val="single"/>
    </w:rPr>
  </w:style>
  <w:style w:type="character" w:customStyle="1" w:styleId="apple-converted-space">
    <w:name w:val="apple-converted-space"/>
    <w:basedOn w:val="a0"/>
    <w:rsid w:val="00E638CA"/>
  </w:style>
  <w:style w:type="paragraph" w:customStyle="1" w:styleId="af0">
    <w:name w:val="Таблицы (моноширинный)"/>
    <w:basedOn w:val="a"/>
    <w:next w:val="a"/>
    <w:uiPriority w:val="99"/>
    <w:rsid w:val="00FB1367"/>
    <w:pPr>
      <w:widowControl w:val="0"/>
      <w:autoSpaceDE w:val="0"/>
      <w:autoSpaceDN w:val="0"/>
      <w:adjustRightInd w:val="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Title">
    <w:name w:val="ConsTitle"/>
    <w:rsid w:val="00FB1367"/>
    <w:pPr>
      <w:widowControl w:val="0"/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customStyle="1" w:styleId="13">
    <w:name w:val="Основной текст + 13"/>
    <w:aliases w:val="5 pt"/>
    <w:rsid w:val="00283117"/>
    <w:rPr>
      <w:sz w:val="27"/>
      <w:szCs w:val="27"/>
      <w:shd w:val="clear" w:color="auto" w:fill="FFFFFF"/>
    </w:rPr>
  </w:style>
  <w:style w:type="paragraph" w:customStyle="1" w:styleId="s3">
    <w:name w:val="s_3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7">
    <w:name w:val="s_37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0F0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F00D3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mpty">
    <w:name w:val="empty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0F00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Emphasis"/>
    <w:basedOn w:val="a0"/>
    <w:uiPriority w:val="20"/>
    <w:qFormat/>
    <w:rsid w:val="00D04CD0"/>
    <w:rPr>
      <w:i/>
      <w:iCs/>
    </w:rPr>
  </w:style>
  <w:style w:type="paragraph" w:styleId="af2">
    <w:name w:val="Balloon Text"/>
    <w:basedOn w:val="a"/>
    <w:link w:val="af3"/>
    <w:uiPriority w:val="99"/>
    <w:semiHidden/>
    <w:unhideWhenUsed/>
    <w:rsid w:val="006A68A4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6A68A4"/>
    <w:rPr>
      <w:rFonts w:ascii="Segoe UI" w:hAnsi="Segoe UI" w:cs="Segoe UI"/>
      <w:sz w:val="18"/>
      <w:szCs w:val="18"/>
    </w:rPr>
  </w:style>
  <w:style w:type="paragraph" w:styleId="af4">
    <w:name w:val="Body Text"/>
    <w:basedOn w:val="a"/>
    <w:link w:val="af5"/>
    <w:unhideWhenUsed/>
    <w:rsid w:val="00B41CD1"/>
    <w:pPr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5">
    <w:name w:val="Основной текст Знак"/>
    <w:basedOn w:val="a0"/>
    <w:link w:val="af4"/>
    <w:rsid w:val="00B41CD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FontStyle11">
    <w:name w:val="Font Style11"/>
    <w:basedOn w:val="a0"/>
    <w:uiPriority w:val="99"/>
    <w:rsid w:val="00B41CD1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af6">
    <w:name w:val="Сравнение редакций. Добавленный фрагмент"/>
    <w:uiPriority w:val="99"/>
    <w:rsid w:val="00B14403"/>
    <w:rPr>
      <w:color w:val="000000"/>
      <w:shd w:val="clear" w:color="auto" w:fill="C1D7FF"/>
    </w:rPr>
  </w:style>
  <w:style w:type="paragraph" w:customStyle="1" w:styleId="af7">
    <w:name w:val="Прижатый влево"/>
    <w:basedOn w:val="a"/>
    <w:next w:val="a"/>
    <w:uiPriority w:val="99"/>
    <w:rsid w:val="00DB0DED"/>
    <w:pPr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customStyle="1" w:styleId="formattext">
    <w:name w:val="formattext"/>
    <w:basedOn w:val="a"/>
    <w:rsid w:val="0040520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5">
    <w:name w:val="s_15"/>
    <w:basedOn w:val="a"/>
    <w:rsid w:val="0022218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222189"/>
  </w:style>
  <w:style w:type="table" w:styleId="af8">
    <w:name w:val="Table Grid"/>
    <w:basedOn w:val="a1"/>
    <w:uiPriority w:val="39"/>
    <w:rsid w:val="00C870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Основной текст (2)_"/>
    <w:basedOn w:val="a0"/>
    <w:link w:val="22"/>
    <w:rsid w:val="00003E5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003E5D"/>
    <w:pPr>
      <w:widowControl w:val="0"/>
      <w:shd w:val="clear" w:color="auto" w:fill="FFFFFF"/>
      <w:spacing w:line="302" w:lineRule="exact"/>
      <w:jc w:val="right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23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0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7964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36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10133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129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92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34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4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9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1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3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78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1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77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8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0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3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7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4925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2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0295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16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87533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1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1028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44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8480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0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26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2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5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74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6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9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1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7588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198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61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9877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90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96626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2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11666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91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055306-9470-436E-BDC2-94F792A14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Правительство Магаданской области</Company>
  <LinksUpToDate>false</LinksUpToDate>
  <CharactersWithSpaces>1957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Круглова Дарья Александровна</dc:creator>
  <cp:keywords/>
  <dc:description/>
  <cp:lastModifiedBy>Evgeny N. Drozdenko</cp:lastModifiedBy>
  <cp:revision>4</cp:revision>
  <cp:lastPrinted>2023-06-06T04:42:00Z</cp:lastPrinted>
  <dcterms:created xsi:type="dcterms:W3CDTF">2025-11-13T07:21:00Z</dcterms:created>
  <dcterms:modified xsi:type="dcterms:W3CDTF">2025-11-20T05:25:00Z</dcterms:modified>
</cp:coreProperties>
</file>